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C936" w14:textId="77777777" w:rsidR="00C9093B" w:rsidRDefault="00C9093B" w:rsidP="00C9093B">
      <w:pPr>
        <w:rPr>
          <w:rFonts w:ascii="Helvetica" w:hAnsi="Helvetica" w:cs="Helvetica"/>
          <w:color w:val="222222"/>
          <w:spacing w:val="-1"/>
          <w:sz w:val="18"/>
          <w:szCs w:val="18"/>
          <w:shd w:val="clear" w:color="auto" w:fill="FAFAFA"/>
        </w:rPr>
      </w:pPr>
      <w:proofErr w:type="spellStart"/>
      <w:r>
        <w:rPr>
          <w:rFonts w:ascii="Helvetica" w:hAnsi="Helvetica" w:cs="Helvetica"/>
          <w:color w:val="222222"/>
          <w:spacing w:val="-1"/>
          <w:sz w:val="18"/>
          <w:szCs w:val="18"/>
          <w:shd w:val="clear" w:color="auto" w:fill="FAFAFA"/>
        </w:rPr>
        <w:t>Crescenta</w:t>
      </w:r>
      <w:proofErr w:type="spellEnd"/>
      <w:r>
        <w:rPr>
          <w:rFonts w:ascii="Helvetica" w:hAnsi="Helvetica" w:cs="Helvetica"/>
          <w:color w:val="222222"/>
          <w:spacing w:val="-1"/>
          <w:sz w:val="18"/>
          <w:szCs w:val="18"/>
          <w:shd w:val="clear" w:color="auto" w:fill="FAFAFA"/>
        </w:rPr>
        <w:t xml:space="preserve"> Valley United Softball Association believes in engendering character ideals such as: good sportsmanship, fair play, hard work, and respect for others. To that end, we feel that as administrators and parents, it is imperative that we set good examples for the kids. Here are some guidelines that all </w:t>
      </w:r>
      <w:proofErr w:type="spellStart"/>
      <w:r>
        <w:rPr>
          <w:rFonts w:ascii="Helvetica" w:hAnsi="Helvetica" w:cs="Helvetica"/>
          <w:color w:val="222222"/>
          <w:spacing w:val="-1"/>
          <w:sz w:val="18"/>
          <w:szCs w:val="18"/>
          <w:shd w:val="clear" w:color="auto" w:fill="FAFAFA"/>
        </w:rPr>
        <w:t>Crescenta</w:t>
      </w:r>
      <w:proofErr w:type="spellEnd"/>
      <w:r>
        <w:rPr>
          <w:rFonts w:ascii="Helvetica" w:hAnsi="Helvetica" w:cs="Helvetica"/>
          <w:color w:val="222222"/>
          <w:spacing w:val="-1"/>
          <w:sz w:val="18"/>
          <w:szCs w:val="18"/>
          <w:shd w:val="clear" w:color="auto" w:fill="FAFAFA"/>
        </w:rPr>
        <w:t xml:space="preserve"> Valley United Softball Association (hereafter CV United) affiliated personnel must abide by. </w:t>
      </w:r>
    </w:p>
    <w:p w14:paraId="0DFDCD66"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1. As a parent of a daughter involved in recreational youth softball with </w:t>
      </w:r>
      <w:proofErr w:type="spellStart"/>
      <w:r>
        <w:rPr>
          <w:rFonts w:ascii="Helvetica" w:hAnsi="Helvetica" w:cs="Helvetica"/>
          <w:color w:val="222222"/>
          <w:spacing w:val="-1"/>
          <w:sz w:val="18"/>
          <w:szCs w:val="18"/>
          <w:shd w:val="clear" w:color="auto" w:fill="FAFAFA"/>
        </w:rPr>
        <w:t>Crescenta</w:t>
      </w:r>
      <w:proofErr w:type="spellEnd"/>
      <w:r>
        <w:rPr>
          <w:rFonts w:ascii="Helvetica" w:hAnsi="Helvetica" w:cs="Helvetica"/>
          <w:color w:val="222222"/>
          <w:spacing w:val="-1"/>
          <w:sz w:val="18"/>
          <w:szCs w:val="18"/>
          <w:shd w:val="clear" w:color="auto" w:fill="FAFAFA"/>
        </w:rPr>
        <w:t xml:space="preserve"> Valley United Softball Association, I understand that promoting a safe and positive learning environment is priority number one. </w:t>
      </w:r>
    </w:p>
    <w:p w14:paraId="5CBD7F0B"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2. I understand that CV United does not tolerate any behavior on the playing field or in the stands that would hinder the spirit of sportsmanship and cooperation that we are trying to encourage. </w:t>
      </w:r>
    </w:p>
    <w:p w14:paraId="6CBFC3A7"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3. I agree to honor and uphold the rules of ASA and CV United and the decisions of the CV United Board of Directors and to familiarize myself with these rules for </w:t>
      </w:r>
      <w:proofErr w:type="spellStart"/>
      <w:r>
        <w:rPr>
          <w:rFonts w:ascii="Helvetica" w:hAnsi="Helvetica" w:cs="Helvetica"/>
          <w:color w:val="222222"/>
          <w:spacing w:val="-1"/>
          <w:sz w:val="18"/>
          <w:szCs w:val="18"/>
          <w:shd w:val="clear" w:color="auto" w:fill="FAFAFA"/>
        </w:rPr>
        <w:t>my</w:t>
      </w:r>
      <w:proofErr w:type="spellEnd"/>
      <w:r>
        <w:rPr>
          <w:rFonts w:ascii="Helvetica" w:hAnsi="Helvetica" w:cs="Helvetica"/>
          <w:color w:val="222222"/>
          <w:spacing w:val="-1"/>
          <w:sz w:val="18"/>
          <w:szCs w:val="18"/>
          <w:shd w:val="clear" w:color="auto" w:fill="FAFAFA"/>
        </w:rPr>
        <w:t xml:space="preserve"> and my </w:t>
      </w:r>
      <w:proofErr w:type="gramStart"/>
      <w:r>
        <w:rPr>
          <w:rFonts w:ascii="Helvetica" w:hAnsi="Helvetica" w:cs="Helvetica"/>
          <w:color w:val="222222"/>
          <w:spacing w:val="-1"/>
          <w:sz w:val="18"/>
          <w:szCs w:val="18"/>
          <w:shd w:val="clear" w:color="auto" w:fill="FAFAFA"/>
        </w:rPr>
        <w:t>daughters</w:t>
      </w:r>
      <w:proofErr w:type="gramEnd"/>
      <w:r>
        <w:rPr>
          <w:rFonts w:ascii="Helvetica" w:hAnsi="Helvetica" w:cs="Helvetica"/>
          <w:color w:val="222222"/>
          <w:spacing w:val="-1"/>
          <w:sz w:val="18"/>
          <w:szCs w:val="18"/>
          <w:shd w:val="clear" w:color="auto" w:fill="FAFAFA"/>
        </w:rPr>
        <w:t xml:space="preserve"> benefit. </w:t>
      </w:r>
    </w:p>
    <w:p w14:paraId="13C1C4C6"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4. I agree to set a high moral and ethical standard for the kids of CV United to follow. </w:t>
      </w:r>
    </w:p>
    <w:p w14:paraId="0BA69103"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5. I understand that the conduct of any guests brought to any CV United affiliated event is the responsibility of the adult whose daughter participates in the league. </w:t>
      </w:r>
    </w:p>
    <w:p w14:paraId="1015D298"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6. I agree to other guests and opposing coaches, players, umpires, and parents with courtesy and respect. </w:t>
      </w:r>
    </w:p>
    <w:p w14:paraId="303CD508"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7. I (and my guests) agree and understand that the umpire has final discretionary control over the game and agree to refrain from abusive dissent and/or verbal or physical altercations. </w:t>
      </w:r>
    </w:p>
    <w:p w14:paraId="28C55625"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8. I understand that I (and my guests) may be ejected from the game/park for behavior that does not adhere to the principle of providing a safe and positive environment for the kids. Such behavior will </w:t>
      </w:r>
      <w:proofErr w:type="gramStart"/>
      <w:r>
        <w:rPr>
          <w:rFonts w:ascii="Helvetica" w:hAnsi="Helvetica" w:cs="Helvetica"/>
          <w:color w:val="222222"/>
          <w:spacing w:val="-1"/>
          <w:sz w:val="18"/>
          <w:szCs w:val="18"/>
          <w:shd w:val="clear" w:color="auto" w:fill="FAFAFA"/>
        </w:rPr>
        <w:t>encompass:</w:t>
      </w:r>
      <w:proofErr w:type="gramEnd"/>
      <w:r>
        <w:rPr>
          <w:rFonts w:ascii="Helvetica" w:hAnsi="Helvetica" w:cs="Helvetica"/>
          <w:color w:val="222222"/>
          <w:spacing w:val="-1"/>
          <w:sz w:val="18"/>
          <w:szCs w:val="18"/>
          <w:shd w:val="clear" w:color="auto" w:fill="FAFAFA"/>
        </w:rPr>
        <w:t xml:space="preserve"> altercations with the umpire, coaches, families, or any other personnel on the playing field or at the park. </w:t>
      </w:r>
    </w:p>
    <w:p w14:paraId="358692CC"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9. I understand that the use of any abusive language, profanity or any threatening behavior will not be tolerated at any CV United affiliated event and may result in my immediate ejection from the area and possible banishment from future CV United affiliated events subject to the CV United Board. </w:t>
      </w:r>
    </w:p>
    <w:p w14:paraId="06BA6F49"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10. I understand that smoking, alcohol or illicit drug intake is strictly prohibited on anywhere near the kids or field premises. </w:t>
      </w:r>
    </w:p>
    <w:p w14:paraId="394BE876"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11. I agree that all disputes will be resolved discreetly through the proper channels, and not on the field. </w:t>
      </w:r>
    </w:p>
    <w:p w14:paraId="3021BF66" w14:textId="77777777" w:rsidR="00C9093B" w:rsidRDefault="00C9093B" w:rsidP="00C9093B">
      <w:pPr>
        <w:rPr>
          <w:rFonts w:ascii="Helvetica" w:hAnsi="Helvetica" w:cs="Helvetica"/>
          <w:color w:val="222222"/>
          <w:spacing w:val="-1"/>
          <w:sz w:val="18"/>
          <w:szCs w:val="18"/>
          <w:shd w:val="clear" w:color="auto" w:fill="FAFAFA"/>
        </w:rPr>
      </w:pPr>
      <w:r>
        <w:rPr>
          <w:rFonts w:ascii="Helvetica" w:hAnsi="Helvetica" w:cs="Helvetica"/>
          <w:color w:val="222222"/>
          <w:spacing w:val="-1"/>
          <w:sz w:val="18"/>
          <w:szCs w:val="18"/>
          <w:shd w:val="clear" w:color="auto" w:fill="FAFAFA"/>
        </w:rPr>
        <w:t xml:space="preserve">12. I understand that CV United embraces tolerance. I will ensure that my daughter treat other players, coaches, officials and spectators with respect regardless of race, creed, color, gender or ability. </w:t>
      </w:r>
    </w:p>
    <w:p w14:paraId="425307DC" w14:textId="7A167843" w:rsidR="00B91858" w:rsidRDefault="00C9093B">
      <w:r>
        <w:rPr>
          <w:rFonts w:ascii="Helvetica" w:hAnsi="Helvetica" w:cs="Helvetica"/>
          <w:color w:val="222222"/>
          <w:spacing w:val="-1"/>
          <w:sz w:val="18"/>
          <w:szCs w:val="18"/>
          <w:shd w:val="clear" w:color="auto" w:fill="FAFAFA"/>
        </w:rPr>
        <w:t>Failure to Comply Failure to comply with these rules may result in a player, parent, or guest being asked to leave the premises and could result in the forfeiture of the game. Serious or repeated offenses could result in suspension from the league.</w:t>
      </w:r>
    </w:p>
    <w:p w14:paraId="0D3CF5E7" w14:textId="2BEB7F8E" w:rsidR="00C9093B" w:rsidRDefault="00C9093B">
      <w:r w:rsidRPr="00C9093B">
        <w:rPr>
          <w:sz w:val="18"/>
          <w:szCs w:val="18"/>
        </w:rPr>
        <w:t>___________________________</w:t>
      </w:r>
      <w:r w:rsidRPr="00C9093B">
        <w:rPr>
          <w:sz w:val="18"/>
          <w:szCs w:val="18"/>
        </w:rPr>
        <w:br/>
        <w:t>Player Name</w:t>
      </w:r>
      <w:r>
        <w:rPr>
          <w:sz w:val="18"/>
          <w:szCs w:val="18"/>
        </w:rPr>
        <w:br/>
      </w:r>
      <w:r>
        <w:rPr>
          <w:sz w:val="18"/>
          <w:szCs w:val="18"/>
        </w:rPr>
        <w:br/>
        <w:t>___________________________</w:t>
      </w:r>
      <w:r>
        <w:rPr>
          <w:sz w:val="18"/>
          <w:szCs w:val="18"/>
        </w:rPr>
        <w:tab/>
        <w:t>__________________________</w:t>
      </w:r>
      <w:r>
        <w:rPr>
          <w:sz w:val="18"/>
          <w:szCs w:val="18"/>
        </w:rPr>
        <w:tab/>
        <w:t>___________________________</w:t>
      </w:r>
      <w:r>
        <w:rPr>
          <w:sz w:val="18"/>
          <w:szCs w:val="18"/>
        </w:rPr>
        <w:br/>
        <w:t>Parent Name</w:t>
      </w:r>
      <w:r>
        <w:rPr>
          <w:sz w:val="18"/>
          <w:szCs w:val="18"/>
        </w:rPr>
        <w:tab/>
      </w:r>
      <w:r>
        <w:rPr>
          <w:sz w:val="18"/>
          <w:szCs w:val="18"/>
        </w:rPr>
        <w:tab/>
      </w:r>
      <w:r>
        <w:rPr>
          <w:sz w:val="18"/>
          <w:szCs w:val="18"/>
        </w:rPr>
        <w:tab/>
        <w:t>Signature</w:t>
      </w:r>
      <w:r>
        <w:rPr>
          <w:sz w:val="18"/>
          <w:szCs w:val="18"/>
        </w:rPr>
        <w:tab/>
      </w:r>
      <w:r>
        <w:rPr>
          <w:sz w:val="18"/>
          <w:szCs w:val="18"/>
        </w:rPr>
        <w:tab/>
      </w:r>
      <w:r>
        <w:rPr>
          <w:sz w:val="18"/>
          <w:szCs w:val="18"/>
        </w:rPr>
        <w:tab/>
      </w:r>
      <w:r>
        <w:rPr>
          <w:sz w:val="18"/>
          <w:szCs w:val="18"/>
        </w:rPr>
        <w:tab/>
        <w:t>Date</w:t>
      </w:r>
    </w:p>
    <w:sectPr w:rsidR="00C9093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9BCE" w14:textId="77777777" w:rsidR="00BF5DA5" w:rsidRDefault="00BF5DA5" w:rsidP="00BF5DA5">
      <w:pPr>
        <w:spacing w:after="0" w:line="240" w:lineRule="auto"/>
      </w:pPr>
      <w:r>
        <w:separator/>
      </w:r>
    </w:p>
  </w:endnote>
  <w:endnote w:type="continuationSeparator" w:id="0">
    <w:p w14:paraId="0C3E5D77" w14:textId="77777777" w:rsidR="00BF5DA5" w:rsidRDefault="00BF5DA5" w:rsidP="00BF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A87D" w14:textId="77777777" w:rsidR="00BF5DA5" w:rsidRDefault="00BF5DA5" w:rsidP="00BF5DA5">
      <w:pPr>
        <w:spacing w:after="0" w:line="240" w:lineRule="auto"/>
      </w:pPr>
      <w:r>
        <w:separator/>
      </w:r>
    </w:p>
  </w:footnote>
  <w:footnote w:type="continuationSeparator" w:id="0">
    <w:p w14:paraId="079D607D" w14:textId="77777777" w:rsidR="00BF5DA5" w:rsidRDefault="00BF5DA5" w:rsidP="00BF5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6724" w14:textId="5836D538" w:rsidR="00BF5DA5" w:rsidRDefault="00BF5DA5" w:rsidP="00BF5DA5">
    <w:pPr>
      <w:pStyle w:val="Header"/>
      <w:jc w:val="center"/>
    </w:pPr>
    <w:r>
      <w:rPr>
        <w:noProof/>
      </w:rPr>
      <w:drawing>
        <wp:inline distT="0" distB="0" distL="0" distR="0" wp14:anchorId="4A9EAF97" wp14:editId="40672E32">
          <wp:extent cx="1286395" cy="152461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636117010438837603.png"/>
                  <pic:cNvPicPr/>
                </pic:nvPicPr>
                <pic:blipFill>
                  <a:blip r:embed="rId1">
                    <a:extLst>
                      <a:ext uri="{28A0092B-C50C-407E-A947-70E740481C1C}">
                        <a14:useLocalDpi xmlns:a14="http://schemas.microsoft.com/office/drawing/2010/main" val="0"/>
                      </a:ext>
                    </a:extLst>
                  </a:blip>
                  <a:stretch>
                    <a:fillRect/>
                  </a:stretch>
                </pic:blipFill>
                <pic:spPr>
                  <a:xfrm>
                    <a:off x="0" y="0"/>
                    <a:ext cx="1286395" cy="15246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A5"/>
    <w:rsid w:val="007F3FFE"/>
    <w:rsid w:val="00B91858"/>
    <w:rsid w:val="00BF5DA5"/>
    <w:rsid w:val="00C9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A65E6"/>
  <w15:chartTrackingRefBased/>
  <w15:docId w15:val="{8EC6289A-F504-400A-AE37-4A8908AE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A5"/>
  </w:style>
  <w:style w:type="paragraph" w:styleId="Footer">
    <w:name w:val="footer"/>
    <w:basedOn w:val="Normal"/>
    <w:link w:val="FooterChar"/>
    <w:uiPriority w:val="99"/>
    <w:unhideWhenUsed/>
    <w:rsid w:val="00BF5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Palmstrom</dc:creator>
  <cp:keywords/>
  <dc:description/>
  <cp:lastModifiedBy>Naveen Reddy</cp:lastModifiedBy>
  <cp:revision>2</cp:revision>
  <cp:lastPrinted>2020-01-06T23:28:00Z</cp:lastPrinted>
  <dcterms:created xsi:type="dcterms:W3CDTF">2021-04-28T20:33:00Z</dcterms:created>
  <dcterms:modified xsi:type="dcterms:W3CDTF">2021-04-28T20:33:00Z</dcterms:modified>
</cp:coreProperties>
</file>